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4966" w14:textId="77777777" w:rsidR="00716010" w:rsidRDefault="00716010" w:rsidP="00716010">
      <w:pPr>
        <w:pStyle w:val="NormaleWeb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 DIDONIS INTERITU (4.630-666)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Haec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animum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versabat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4.630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invisam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quaerens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abrumpere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breviter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Barcen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nutricem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adfata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Sychaei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namque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patria antiqua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habebat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nutrix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sororem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corpus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properet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fluviali spargere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lympha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pecudes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monstrata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piacula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ducat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sic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veniat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tempora vitta.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sacra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Stygio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incepta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paravi,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perficere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est animus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finemque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imponere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curis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Dardaniique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rogum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capitis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permittere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flammae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.'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sic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gradum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studio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celebrabat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anili.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trepida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coeptis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immanibus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effera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Dido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sanguineam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volvens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aciem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maculisque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trementis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interfusa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pallida morte futura,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interiora domus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inrumpit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limina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altos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conscendit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furibunda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rogos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ensemque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recludit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Dardanium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quaesitum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hic,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postquam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Iliacas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vestis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notumque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cubile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conspexit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paulum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lacrimis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mente morata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incubuitque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dixitque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novissima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4.650</w:t>
      </w:r>
      <w:r>
        <w:rPr>
          <w:rFonts w:ascii="Arial" w:hAnsi="Arial" w:cs="Arial"/>
          <w:color w:val="000000"/>
          <w:sz w:val="20"/>
          <w:szCs w:val="20"/>
        </w:rPr>
        <w:br/>
        <w:t>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dulces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exuviae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dum fata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deusque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sinebat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accipite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animam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exsolvite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curis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vixi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dederat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cursum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Fortuna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peregi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magna mei sub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terras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ibit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imago.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urbem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praeclaram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statui, mea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moenia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vidi,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ulta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virum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poenas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inimico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recepi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felix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nimium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felix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litora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tantum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numquam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Dardaniae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tetigissent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nostra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carinae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.'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dixit,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impressa toro 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moriemur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inultae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moriamur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'sic, sic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iuvat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ire sub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umbras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hauriat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oculis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ignem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crudelis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ab alto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nostrae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.'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dixerat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illam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media inter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ferro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conlapsam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aspiciunt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comites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ensemque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cruore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spumantem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sparsasque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clamor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ad alta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atria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concussam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bacchatur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Fama 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urbem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0ADBA40" w14:textId="77777777" w:rsidR="00716010" w:rsidRDefault="00716010" w:rsidP="00716010">
      <w:pPr>
        <w:pStyle w:val="NormaleWeb"/>
        <w:rPr>
          <w:rStyle w:val="apple-converted-space"/>
          <w:rFonts w:ascii="Arial" w:hAnsi="Arial" w:cs="Arial"/>
          <w:color w:val="000000"/>
          <w:sz w:val="20"/>
          <w:szCs w:val="20"/>
        </w:rPr>
      </w:pPr>
      <w:bookmarkStart w:id="0" w:name="20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DE ANNAE SORORIS DESPERATIONE (4.667-705)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lamentis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gemituque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femineo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ululatu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4.667 spondaico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tecta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fremunt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resonat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magnis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plangoribus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aether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non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aliter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immissis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hostibus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omnis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Karthago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aut antiqua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flammaeque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furentes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culmina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hominum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volvantur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deorum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audiit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exanimis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trepidoque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exterrita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cursu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unguibus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soror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foedans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pectora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pugnis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morientem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nomine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clamat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'hoc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illud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germana,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petebas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hoc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rogus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hoc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ignes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araeque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parabant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quid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deserta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querar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comitemne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sororem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sprevisti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moriens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eadem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ad fata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vocasses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idem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ambas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ferro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eadem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tulisset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his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etiam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struxi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patriosque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vocavi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4.680</w:t>
      </w:r>
      <w:r>
        <w:rPr>
          <w:rFonts w:ascii="Arial" w:hAnsi="Arial" w:cs="Arial"/>
          <w:color w:val="000000"/>
          <w:sz w:val="20"/>
          <w:szCs w:val="20"/>
        </w:rPr>
        <w:br/>
        <w:t xml:space="preserve">voce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sic te 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crudelis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abessem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exstinxti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soror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populumque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patresque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Sidonios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urbemque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date, vulnera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lymphis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abluam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extremus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halitus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ore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.' sic fata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evaserat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semianimemque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germanam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amplexa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fovebat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gemitu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siccabat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cruores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illa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gravis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oculos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attollere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rursus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deficit;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infixum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stridit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sub pectore vulnus.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attollens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cubitoque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adnixa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levavit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ter revoluta toro est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oculisque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errantibus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alto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quaesivit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caelo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ingemuitque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reperta.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Iuno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omnipotens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longum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miserata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dolorem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difficilisque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obitus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Irim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demisit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Olympo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quae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luctantem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animam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nexosque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resolveret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artus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fato merita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morte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peribat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misera ante diem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subitoque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accensa furore,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nondum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flavum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Proserpina vertice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crinem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abstulerat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Stygioque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caput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damnaverat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Orco.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ergo Iris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croceis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caelum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roscida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pennis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4.700</w:t>
      </w:r>
      <w:r>
        <w:rPr>
          <w:rFonts w:ascii="Arial" w:hAnsi="Arial" w:cs="Arial"/>
          <w:color w:val="000000"/>
          <w:sz w:val="20"/>
          <w:szCs w:val="20"/>
        </w:rPr>
        <w:br/>
        <w:t xml:space="preserve">mille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trahens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varios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adverso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colores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devolat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caput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astitit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ego Diti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sacrum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iussa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corpore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solvo':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sic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dextra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crinem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una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dilapsus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recessit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63CF0E2D" w14:textId="77777777" w:rsidR="00716010" w:rsidRDefault="00716010" w:rsidP="00716010">
      <w:pPr>
        <w:pStyle w:val="NormaleWeb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14:paraId="195FC7E4" w14:textId="77777777" w:rsidR="00716010" w:rsidRDefault="00716010" w:rsidP="00716010">
      <w:pPr>
        <w:pStyle w:val="NormaleWeb"/>
        <w:jc w:val="center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Comprensione italiana del testo NON LETTERALE</w:t>
      </w:r>
      <w:bookmarkStart w:id="1" w:name="_GoBack"/>
      <w:bookmarkEnd w:id="1"/>
    </w:p>
    <w:p w14:paraId="0A842CC1" w14:textId="77777777" w:rsidR="00716010" w:rsidRDefault="00716010" w:rsidP="00716010">
      <w:pPr>
        <w:pStyle w:val="NormaleWeb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MORTE DELLA REGINA DIDONE ( 4.630-666)</w:t>
      </w:r>
      <w:r>
        <w:rPr>
          <w:rFonts w:ascii="Arial" w:hAnsi="Arial" w:cs="Arial"/>
          <w:color w:val="000000"/>
          <w:sz w:val="20"/>
          <w:szCs w:val="20"/>
        </w:rPr>
        <w:br/>
        <w:t>Questo disse, e volgeva la mente in tutte le parti,</w:t>
      </w:r>
      <w:r>
        <w:rPr>
          <w:rFonts w:ascii="Arial" w:hAnsi="Arial" w:cs="Arial"/>
          <w:color w:val="000000"/>
          <w:sz w:val="20"/>
          <w:szCs w:val="20"/>
        </w:rPr>
        <w:br/>
        <w:t>cercando troncare l'odiata luce al più presto.</w:t>
      </w:r>
      <w:r>
        <w:rPr>
          <w:rFonts w:ascii="Arial" w:hAnsi="Arial" w:cs="Arial"/>
          <w:color w:val="000000"/>
          <w:sz w:val="20"/>
          <w:szCs w:val="20"/>
        </w:rPr>
        <w:br/>
        <w:t xml:space="preserve">Poi brevemente si rivolse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nutrice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Sicheo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(infatti la nera cenere teneva la sua nell'antica patria):</w:t>
      </w:r>
      <w:r>
        <w:rPr>
          <w:rFonts w:ascii="Arial" w:hAnsi="Arial" w:cs="Arial"/>
          <w:color w:val="000000"/>
          <w:sz w:val="20"/>
          <w:szCs w:val="20"/>
        </w:rPr>
        <w:br/>
        <w:t>" Nutrice a me cara, chiama qui la sorella Anna:</w:t>
      </w:r>
      <w:r>
        <w:rPr>
          <w:rFonts w:ascii="Arial" w:hAnsi="Arial" w:cs="Arial"/>
          <w:color w:val="000000"/>
          <w:sz w:val="20"/>
          <w:szCs w:val="20"/>
        </w:rPr>
        <w:br/>
        <w:t>di' che s'affretti a cospargersi il corpo di acqua fluviale,</w:t>
      </w:r>
      <w:r>
        <w:rPr>
          <w:rFonts w:ascii="Arial" w:hAnsi="Arial" w:cs="Arial"/>
          <w:color w:val="000000"/>
          <w:sz w:val="20"/>
          <w:szCs w:val="20"/>
        </w:rPr>
        <w:br/>
        <w:t>e porti con sé gli animali ed i sacrifici indicati.</w:t>
      </w:r>
      <w:r>
        <w:rPr>
          <w:rFonts w:ascii="Arial" w:hAnsi="Arial" w:cs="Arial"/>
          <w:color w:val="000000"/>
          <w:sz w:val="20"/>
          <w:szCs w:val="20"/>
        </w:rPr>
        <w:br/>
        <w:t>Venga così, tu pure con la pia benda copri le tempie.</w:t>
      </w:r>
      <w:r>
        <w:rPr>
          <w:rFonts w:ascii="Arial" w:hAnsi="Arial" w:cs="Arial"/>
          <w:color w:val="000000"/>
          <w:sz w:val="20"/>
          <w:szCs w:val="20"/>
        </w:rPr>
        <w:br/>
        <w:t>L'idea è di completare i riti, che iniziati preparai bene,</w:t>
      </w:r>
      <w:r>
        <w:rPr>
          <w:rFonts w:ascii="Arial" w:hAnsi="Arial" w:cs="Arial"/>
          <w:color w:val="000000"/>
          <w:sz w:val="20"/>
          <w:szCs w:val="20"/>
        </w:rPr>
        <w:br/>
        <w:t>a Giove stigio e porre fine agli affanni ed</w:t>
      </w:r>
      <w:r>
        <w:rPr>
          <w:rFonts w:ascii="Arial" w:hAnsi="Arial" w:cs="Arial"/>
          <w:color w:val="000000"/>
          <w:sz w:val="20"/>
          <w:szCs w:val="20"/>
        </w:rPr>
        <w:br/>
        <w:t>affidare il rogo dell'uomo dardani alla fiamma.".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Così disse. Quella affrettava il passo con lena senile.</w:t>
      </w:r>
      <w:r>
        <w:rPr>
          <w:rFonts w:ascii="Arial" w:hAnsi="Arial" w:cs="Arial"/>
          <w:color w:val="000000"/>
          <w:sz w:val="20"/>
          <w:szCs w:val="20"/>
        </w:rPr>
        <w:br/>
        <w:t xml:space="preserve">Ma trepidante e furente per i propositi atroci,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Didone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volgendo lo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sgardo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sangue, chiazzata le guance</w:t>
      </w:r>
      <w:r>
        <w:rPr>
          <w:rFonts w:ascii="Arial" w:hAnsi="Arial" w:cs="Arial"/>
          <w:color w:val="000000"/>
          <w:sz w:val="20"/>
          <w:szCs w:val="20"/>
        </w:rPr>
        <w:br/>
        <w:t xml:space="preserve">frementi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chiazzee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pallida della futura morte,</w:t>
      </w:r>
      <w:r>
        <w:rPr>
          <w:rFonts w:ascii="Arial" w:hAnsi="Arial" w:cs="Arial"/>
          <w:color w:val="000000"/>
          <w:sz w:val="20"/>
          <w:szCs w:val="20"/>
        </w:rPr>
        <w:br/>
        <w:t>irrompe nelle stanze interne della casa e sale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impazzita gli alti roghi e sguaina la spada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regalo chiesto non per questi usi.</w:t>
      </w:r>
      <w:r>
        <w:rPr>
          <w:rFonts w:ascii="Arial" w:hAnsi="Arial" w:cs="Arial"/>
          <w:color w:val="000000"/>
          <w:sz w:val="20"/>
          <w:szCs w:val="20"/>
        </w:rPr>
        <w:br/>
        <w:t>Qui, dopo che guardò le vesti iliache ed il noto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letto, fermatasi un po' per lacrime e pensiero</w:t>
      </w:r>
      <w:r>
        <w:rPr>
          <w:rFonts w:ascii="Arial" w:hAnsi="Arial" w:cs="Arial"/>
          <w:color w:val="000000"/>
          <w:sz w:val="20"/>
          <w:szCs w:val="20"/>
        </w:rPr>
        <w:br/>
        <w:t>si buttò sul letto e disse le ultime parole:</w:t>
      </w:r>
      <w:r>
        <w:rPr>
          <w:rFonts w:ascii="Arial" w:hAnsi="Arial" w:cs="Arial"/>
          <w:color w:val="000000"/>
          <w:sz w:val="20"/>
          <w:szCs w:val="20"/>
        </w:rPr>
        <w:br/>
        <w:t>"Dolci spoglie, fin che i fati ed il dio permetteva,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accogliete quest'anima e scioglietemi da questi affanni.</w:t>
      </w:r>
      <w:r>
        <w:rPr>
          <w:rFonts w:ascii="Arial" w:hAnsi="Arial" w:cs="Arial"/>
          <w:color w:val="000000"/>
          <w:sz w:val="20"/>
          <w:szCs w:val="20"/>
        </w:rPr>
        <w:br/>
        <w:t>Vissi ed il corso che la sorte mi diede, l'ho compiuto,</w:t>
      </w:r>
      <w:r>
        <w:rPr>
          <w:rFonts w:ascii="Arial" w:hAnsi="Arial" w:cs="Arial"/>
          <w:color w:val="000000"/>
          <w:sz w:val="20"/>
          <w:szCs w:val="20"/>
        </w:rPr>
        <w:br/>
        <w:t>ed ora la grande immagine di me andrà sotto le terre.</w:t>
      </w:r>
      <w:r>
        <w:rPr>
          <w:rFonts w:ascii="Arial" w:hAnsi="Arial" w:cs="Arial"/>
          <w:color w:val="000000"/>
          <w:sz w:val="20"/>
          <w:szCs w:val="20"/>
        </w:rPr>
        <w:br/>
        <w:t>Fondai una città famosa, vidi le mie mura,</w:t>
      </w:r>
      <w:r>
        <w:rPr>
          <w:rFonts w:ascii="Arial" w:hAnsi="Arial" w:cs="Arial"/>
          <w:color w:val="000000"/>
          <w:sz w:val="20"/>
          <w:szCs w:val="20"/>
        </w:rPr>
        <w:br/>
        <w:t>vendicato il marito, ricevetti soddisfazione dal fratello nemico,</w:t>
      </w:r>
      <w:r>
        <w:rPr>
          <w:rFonts w:ascii="Arial" w:hAnsi="Arial" w:cs="Arial"/>
          <w:color w:val="000000"/>
          <w:sz w:val="20"/>
          <w:szCs w:val="20"/>
        </w:rPr>
        <w:br/>
        <w:t>felice, ahi, troppo felice, se soltanto le carene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dardanie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non avessero mai toccato i nostri lidi.".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Disse ed impressa la bocca sul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letto"Moriremo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invendicate,</w:t>
      </w:r>
      <w:r>
        <w:rPr>
          <w:rFonts w:ascii="Arial" w:hAnsi="Arial" w:cs="Arial"/>
          <w:color w:val="000000"/>
          <w:sz w:val="20"/>
          <w:szCs w:val="20"/>
        </w:rPr>
        <w:br/>
        <w:t>ma moriamo" disse. "Così, così è bello andar sotto le ombre.</w:t>
      </w:r>
      <w:r>
        <w:rPr>
          <w:rFonts w:ascii="Arial" w:hAnsi="Arial" w:cs="Arial"/>
          <w:color w:val="000000"/>
          <w:sz w:val="20"/>
          <w:szCs w:val="20"/>
        </w:rPr>
        <w:br/>
        <w:t>Il crudele dardano beva con gli occhi questo fuoco</w:t>
      </w:r>
      <w:r>
        <w:rPr>
          <w:rFonts w:ascii="Arial" w:hAnsi="Arial" w:cs="Arial"/>
          <w:color w:val="000000"/>
          <w:sz w:val="20"/>
          <w:szCs w:val="20"/>
        </w:rPr>
        <w:br/>
        <w:t>dall'alto, e porti con sé i presagi della nostra morte".</w:t>
      </w:r>
      <w:r>
        <w:rPr>
          <w:rFonts w:ascii="Arial" w:hAnsi="Arial" w:cs="Arial"/>
          <w:color w:val="000000"/>
          <w:sz w:val="20"/>
          <w:szCs w:val="20"/>
        </w:rPr>
        <w:br/>
        <w:t>Aveva detto, e le compagne in mezzo a tali parole la vedono crollata sull'arma, e la spada spumeggiante di sangue</w:t>
      </w:r>
      <w:r>
        <w:rPr>
          <w:rFonts w:ascii="Arial" w:hAnsi="Arial" w:cs="Arial"/>
          <w:color w:val="000000"/>
          <w:sz w:val="20"/>
          <w:szCs w:val="20"/>
        </w:rPr>
        <w:br/>
        <w:t>e cosparse le mani. Va il grido alle alte</w:t>
      </w:r>
      <w:r>
        <w:rPr>
          <w:rFonts w:ascii="Arial" w:hAnsi="Arial" w:cs="Arial"/>
          <w:color w:val="000000"/>
          <w:sz w:val="20"/>
          <w:szCs w:val="20"/>
        </w:rPr>
        <w:br/>
        <w:t>stanze: Fama furoreggia per la città sconvolta.</w:t>
      </w:r>
    </w:p>
    <w:p w14:paraId="0BB5A110" w14:textId="77777777" w:rsidR="00716010" w:rsidRDefault="00716010" w:rsidP="00716010">
      <w:pPr>
        <w:pStyle w:val="NormaleWeb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  <w:t>DISPERAZIONE DELLA SORELLA ANNA (4.667- 705)</w:t>
      </w:r>
      <w:r>
        <w:rPr>
          <w:rFonts w:ascii="Arial" w:hAnsi="Arial" w:cs="Arial"/>
          <w:color w:val="000000"/>
          <w:sz w:val="20"/>
          <w:szCs w:val="20"/>
        </w:rPr>
        <w:br/>
        <w:t>Di lamenti e di pianto e di ululare femminile</w:t>
      </w:r>
      <w:r>
        <w:rPr>
          <w:rFonts w:ascii="Arial" w:hAnsi="Arial" w:cs="Arial"/>
          <w:color w:val="000000"/>
          <w:sz w:val="20"/>
          <w:szCs w:val="20"/>
        </w:rPr>
        <w:br/>
        <w:t>fremono le case, l'aria risuona delle alte grida.,</w:t>
      </w:r>
      <w:r>
        <w:rPr>
          <w:rFonts w:ascii="Arial" w:hAnsi="Arial" w:cs="Arial"/>
          <w:color w:val="000000"/>
          <w:sz w:val="20"/>
          <w:szCs w:val="20"/>
        </w:rPr>
        <w:br/>
        <w:t>non diversamente che, entrati i nemici, Cartagine</w:t>
      </w:r>
      <w:r>
        <w:rPr>
          <w:rFonts w:ascii="Arial" w:hAnsi="Arial" w:cs="Arial"/>
          <w:color w:val="000000"/>
          <w:sz w:val="20"/>
          <w:szCs w:val="20"/>
        </w:rPr>
        <w:br/>
        <w:t>tutta o l'antica Tiro crolli e le fiamme furiose</w:t>
      </w:r>
      <w:r>
        <w:rPr>
          <w:rFonts w:ascii="Arial" w:hAnsi="Arial" w:cs="Arial"/>
          <w:color w:val="000000"/>
          <w:sz w:val="20"/>
          <w:szCs w:val="20"/>
        </w:rPr>
        <w:br/>
        <w:t>s'avvolgano per i tetti degli uomini e degli dei.</w:t>
      </w:r>
      <w:r>
        <w:rPr>
          <w:rFonts w:ascii="Arial" w:hAnsi="Arial" w:cs="Arial"/>
          <w:color w:val="000000"/>
          <w:sz w:val="20"/>
          <w:szCs w:val="20"/>
        </w:rPr>
        <w:br/>
        <w:t>Sente esanime la sorella e atterrita con tremante corsa</w:t>
      </w:r>
      <w:r>
        <w:rPr>
          <w:rFonts w:ascii="Arial" w:hAnsi="Arial" w:cs="Arial"/>
          <w:color w:val="000000"/>
          <w:sz w:val="20"/>
          <w:szCs w:val="20"/>
        </w:rPr>
        <w:br/>
        <w:t>rovinandosi il volto con le unghie ed il petto coi pugni</w:t>
      </w:r>
      <w:r>
        <w:rPr>
          <w:rFonts w:ascii="Arial" w:hAnsi="Arial" w:cs="Arial"/>
          <w:color w:val="000000"/>
          <w:sz w:val="20"/>
          <w:szCs w:val="20"/>
        </w:rPr>
        <w:br/>
        <w:t>corre in mezzo e chiama la morente per nome: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"Questo fu proprio,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sorella?Mi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colpivi con l'inganno?</w:t>
      </w:r>
      <w:r>
        <w:rPr>
          <w:rFonts w:ascii="Arial" w:hAnsi="Arial" w:cs="Arial"/>
          <w:color w:val="000000"/>
          <w:sz w:val="20"/>
          <w:szCs w:val="20"/>
        </w:rPr>
        <w:br/>
        <w:t>Questo mi riservava tale rogo, questo i fuochi e gli altari?</w:t>
      </w:r>
      <w:r>
        <w:rPr>
          <w:rFonts w:ascii="Arial" w:hAnsi="Arial" w:cs="Arial"/>
          <w:color w:val="000000"/>
          <w:sz w:val="20"/>
          <w:szCs w:val="20"/>
        </w:rPr>
        <w:br/>
        <w:t>Abbandonata di che mi lamenterò prima? Morendo hai rifiutato</w:t>
      </w:r>
      <w:r>
        <w:rPr>
          <w:rFonts w:ascii="Arial" w:hAnsi="Arial" w:cs="Arial"/>
          <w:color w:val="000000"/>
          <w:sz w:val="20"/>
          <w:szCs w:val="20"/>
        </w:rPr>
        <w:br/>
        <w:t>la sorella come compagna? Mi avessi chiamata agli stessi fati, lo stesso dolore e la stessa ora avesse prese entrambe con la spada.</w:t>
      </w:r>
      <w:r>
        <w:rPr>
          <w:rFonts w:ascii="Arial" w:hAnsi="Arial" w:cs="Arial"/>
          <w:color w:val="000000"/>
          <w:sz w:val="20"/>
          <w:szCs w:val="20"/>
        </w:rPr>
        <w:br/>
        <w:t>Costruii anche con queste mani ed invocai con la voce</w:t>
      </w:r>
      <w:r>
        <w:rPr>
          <w:rFonts w:ascii="Arial" w:hAnsi="Arial" w:cs="Arial"/>
          <w:color w:val="000000"/>
          <w:sz w:val="20"/>
          <w:szCs w:val="20"/>
        </w:rPr>
        <w:br/>
        <w:t xml:space="preserve">gli dei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patrii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perché fossi, crudele, posta lontano da te?</w:t>
      </w:r>
      <w:r>
        <w:rPr>
          <w:rFonts w:ascii="Arial" w:hAnsi="Arial" w:cs="Arial"/>
          <w:color w:val="000000"/>
          <w:sz w:val="20"/>
          <w:szCs w:val="20"/>
        </w:rPr>
        <w:br/>
        <w:t>Uccidesti, sorella, te e me ed il popolo e gli antenati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sidonii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la tua città. Date, con le acque laverò</w:t>
      </w:r>
      <w:r>
        <w:rPr>
          <w:rFonts w:ascii="Arial" w:hAnsi="Arial" w:cs="Arial"/>
          <w:color w:val="000000"/>
          <w:sz w:val="20"/>
          <w:szCs w:val="20"/>
        </w:rPr>
        <w:br/>
        <w:t>le ferite e, se un ultimo sospiro vaga ancora, lo raccoglierò</w:t>
      </w:r>
      <w:r>
        <w:rPr>
          <w:rFonts w:ascii="Arial" w:hAnsi="Arial" w:cs="Arial"/>
          <w:color w:val="000000"/>
          <w:sz w:val="20"/>
          <w:szCs w:val="20"/>
        </w:rPr>
        <w:br/>
        <w:t>con la bocca." Detto così aveva scalato gli alti gradini,</w:t>
      </w:r>
      <w:r>
        <w:rPr>
          <w:rFonts w:ascii="Arial" w:hAnsi="Arial" w:cs="Arial"/>
          <w:color w:val="000000"/>
          <w:sz w:val="20"/>
          <w:szCs w:val="20"/>
        </w:rPr>
        <w:br/>
        <w:t>ed abbracciatala scaldava sul petto la sorella semiviva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con gemiti ed asciugava colla veste il nero sangue.</w:t>
      </w:r>
      <w:r>
        <w:rPr>
          <w:rFonts w:ascii="Arial" w:hAnsi="Arial" w:cs="Arial"/>
          <w:color w:val="000000"/>
          <w:sz w:val="20"/>
          <w:szCs w:val="20"/>
        </w:rPr>
        <w:br/>
        <w:t>Ella tentando di alzare i pesanti occhi di nuovo</w:t>
      </w:r>
      <w:r>
        <w:rPr>
          <w:rFonts w:ascii="Arial" w:hAnsi="Arial" w:cs="Arial"/>
          <w:color w:val="000000"/>
          <w:sz w:val="20"/>
          <w:szCs w:val="20"/>
        </w:rPr>
        <w:br/>
        <w:t>sviene; nel petto la piaga impressa stride.</w:t>
      </w:r>
      <w:r>
        <w:rPr>
          <w:rFonts w:ascii="Arial" w:hAnsi="Arial" w:cs="Arial"/>
          <w:color w:val="000000"/>
          <w:sz w:val="20"/>
          <w:szCs w:val="20"/>
        </w:rPr>
        <w:br/>
        <w:t>Tre volte alzandosi e appoggiandosi al gomito si levò,</w:t>
      </w:r>
      <w:r>
        <w:rPr>
          <w:rFonts w:ascii="Arial" w:hAnsi="Arial" w:cs="Arial"/>
          <w:color w:val="000000"/>
          <w:sz w:val="20"/>
          <w:szCs w:val="20"/>
        </w:rPr>
        <w:br/>
        <w:t>tre volte si riversò sul letto e con gli occhi erranti in alto</w:t>
      </w:r>
      <w:r>
        <w:rPr>
          <w:rFonts w:ascii="Arial" w:hAnsi="Arial" w:cs="Arial"/>
          <w:color w:val="000000"/>
          <w:sz w:val="20"/>
          <w:szCs w:val="20"/>
        </w:rPr>
        <w:br/>
        <w:t>cercò in cielo la luce e gemette ritrovatala.</w:t>
      </w:r>
      <w:r>
        <w:rPr>
          <w:rFonts w:ascii="Arial" w:hAnsi="Arial" w:cs="Arial"/>
          <w:color w:val="000000"/>
          <w:sz w:val="20"/>
          <w:szCs w:val="20"/>
        </w:rPr>
        <w:br/>
        <w:t xml:space="preserve">Allora Giunone onnipotente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commmiserando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il lungo dolore</w:t>
      </w:r>
      <w:r>
        <w:rPr>
          <w:rFonts w:ascii="Arial" w:hAnsi="Arial" w:cs="Arial"/>
          <w:color w:val="000000"/>
          <w:sz w:val="20"/>
          <w:szCs w:val="20"/>
        </w:rPr>
        <w:br/>
        <w:t>del difficile trapasso mandò Iride dall'Olimpo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che sciogliesse l'anima lottante e le membra incatenate.</w:t>
      </w:r>
      <w:r>
        <w:rPr>
          <w:rFonts w:ascii="Arial" w:hAnsi="Arial" w:cs="Arial"/>
          <w:color w:val="000000"/>
          <w:sz w:val="20"/>
          <w:szCs w:val="20"/>
        </w:rPr>
        <w:br/>
        <w:t xml:space="preserve">Infatti poiché moriva né per fato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nè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 morte meritata,</w:t>
      </w:r>
      <w:r>
        <w:rPr>
          <w:rFonts w:ascii="Arial" w:hAnsi="Arial" w:cs="Arial"/>
          <w:color w:val="000000"/>
          <w:sz w:val="20"/>
          <w:szCs w:val="20"/>
        </w:rPr>
        <w:br/>
        <w:t>ma infelice prima del giorno e acceda da improvviso furore,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non ancora Proserpina le aveva strappato dal capo il biondo</w:t>
      </w:r>
      <w:r>
        <w:rPr>
          <w:rFonts w:ascii="Arial" w:hAnsi="Arial" w:cs="Arial"/>
          <w:color w:val="000000"/>
          <w:sz w:val="20"/>
          <w:szCs w:val="20"/>
        </w:rPr>
        <w:br/>
        <w:t xml:space="preserve">capello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condanata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 persona all'Orco stigio.</w:t>
      </w:r>
      <w:r>
        <w:rPr>
          <w:rFonts w:ascii="Arial" w:hAnsi="Arial" w:cs="Arial"/>
          <w:color w:val="000000"/>
          <w:sz w:val="20"/>
          <w:szCs w:val="20"/>
        </w:rPr>
        <w:br/>
        <w:t>Perciò Iride rugiadosa con le penne di croco per il cielo</w:t>
      </w:r>
      <w:r>
        <w:rPr>
          <w:rFonts w:ascii="Arial" w:hAnsi="Arial" w:cs="Arial"/>
          <w:color w:val="000000"/>
          <w:sz w:val="20"/>
          <w:szCs w:val="20"/>
        </w:rPr>
        <w:br/>
        <w:t>traendo mille vari colori nel sole davanti vola giù</w:t>
      </w:r>
      <w:r>
        <w:rPr>
          <w:rFonts w:ascii="Arial" w:hAnsi="Arial" w:cs="Arial"/>
          <w:color w:val="000000"/>
          <w:sz w:val="20"/>
          <w:szCs w:val="20"/>
        </w:rPr>
        <w:br/>
        <w:t>e si fermò sopra la testa. "Io comandata porto questo</w:t>
      </w:r>
      <w:r>
        <w:rPr>
          <w:rFonts w:ascii="Arial" w:hAnsi="Arial" w:cs="Arial"/>
          <w:color w:val="000000"/>
          <w:sz w:val="20"/>
          <w:szCs w:val="20"/>
        </w:rPr>
        <w:br/>
        <w:t>sacro a Dite e sciolgo te da questo corpo":</w:t>
      </w:r>
      <w:r>
        <w:rPr>
          <w:rFonts w:ascii="Arial" w:hAnsi="Arial" w:cs="Arial"/>
          <w:color w:val="000000"/>
          <w:sz w:val="20"/>
          <w:szCs w:val="20"/>
        </w:rPr>
        <w:br/>
        <w:t>così disse e con la destra taglia il capello, tutto il calore</w:t>
      </w:r>
      <w:r>
        <w:rPr>
          <w:rFonts w:ascii="Arial" w:hAnsi="Arial" w:cs="Arial"/>
          <w:color w:val="000000"/>
          <w:sz w:val="20"/>
          <w:szCs w:val="20"/>
        </w:rPr>
        <w:br/>
        <w:t>insieme svanì e la vita si disperse nei venti.</w:t>
      </w:r>
    </w:p>
    <w:p w14:paraId="51F09816" w14:textId="77777777" w:rsidR="00F41849" w:rsidRDefault="00F41849"/>
    <w:sectPr w:rsidR="00F41849" w:rsidSect="003B7B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10"/>
    <w:rsid w:val="003B7B6C"/>
    <w:rsid w:val="00716010"/>
    <w:rsid w:val="00F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744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16010"/>
  </w:style>
  <w:style w:type="paragraph" w:styleId="NormaleWeb">
    <w:name w:val="Normal (Web)"/>
    <w:basedOn w:val="Normale"/>
    <w:uiPriority w:val="99"/>
    <w:semiHidden/>
    <w:unhideWhenUsed/>
    <w:rsid w:val="0071601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1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6673</Characters>
  <Application>Microsoft Macintosh Word</Application>
  <DocSecurity>0</DocSecurity>
  <Lines>55</Lines>
  <Paragraphs>15</Paragraphs>
  <ScaleCrop>false</ScaleCrop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2018-06-18T21:23:00Z</dcterms:created>
  <dcterms:modified xsi:type="dcterms:W3CDTF">2018-06-18T21:26:00Z</dcterms:modified>
</cp:coreProperties>
</file>